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26" w:rsidRPr="00031F7D" w:rsidRDefault="00EE2226" w:rsidP="00EE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031F7D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АКТ</w:t>
      </w:r>
    </w:p>
    <w:p w:rsidR="00EE2226" w:rsidRPr="00031F7D" w:rsidRDefault="00EE2226" w:rsidP="00EE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lang w:val="ru-RU"/>
        </w:rPr>
      </w:pPr>
    </w:p>
    <w:p w:rsidR="00EE2226" w:rsidRPr="00031F7D" w:rsidRDefault="00EE2226" w:rsidP="00EE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031F7D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Про </w:t>
      </w:r>
      <w:proofErr w:type="spellStart"/>
      <w:r w:rsidRPr="00031F7D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проведення</w:t>
      </w:r>
      <w:proofErr w:type="spellEnd"/>
      <w:r w:rsidRPr="00031F7D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31F7D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фізичного</w:t>
      </w:r>
      <w:proofErr w:type="spellEnd"/>
      <w:r w:rsidRPr="00031F7D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31F7D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огляду</w:t>
      </w:r>
      <w:proofErr w:type="spellEnd"/>
    </w:p>
    <w:p w:rsidR="00EE2226" w:rsidRPr="00EE2226" w:rsidRDefault="00EE2226" w:rsidP="00EE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proofErr w:type="spellStart"/>
      <w:r w:rsidRPr="00EE222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товарів</w:t>
      </w:r>
      <w:proofErr w:type="spellEnd"/>
      <w:r w:rsidRPr="00EE222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та </w:t>
      </w:r>
      <w:proofErr w:type="spellStart"/>
      <w:r w:rsidRPr="00EE222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інших</w:t>
      </w:r>
      <w:proofErr w:type="spellEnd"/>
      <w:r w:rsidRPr="00EE222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E222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предметі</w:t>
      </w:r>
      <w:proofErr w:type="gramStart"/>
      <w:r w:rsidRPr="00EE222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в</w:t>
      </w:r>
      <w:proofErr w:type="spellEnd"/>
      <w:proofErr w:type="gramEnd"/>
    </w:p>
    <w:p w:rsidR="00EE2226" w:rsidRPr="00EE2226" w:rsidRDefault="00EE2226" w:rsidP="00EE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lang w:val="ru-RU"/>
        </w:rPr>
      </w:pPr>
    </w:p>
    <w:p w:rsidR="00EE2226" w:rsidRPr="00EE2226" w:rsidRDefault="00EE2226" w:rsidP="00EE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proofErr w:type="spellStart"/>
      <w:r w:rsidRPr="00EE222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від</w:t>
      </w:r>
      <w:proofErr w:type="spellEnd"/>
      <w:r w:rsidRPr="00EE222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 '</w:t>
      </w:r>
      <w:r w:rsidR="00031F7D" w:rsidRPr="00031F7D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___</w:t>
      </w:r>
      <w:r w:rsidRPr="00EE222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'</w:t>
      </w:r>
      <w:r w:rsidR="003A1106" w:rsidRPr="00031F7D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</w:t>
      </w:r>
      <w:r w:rsidR="00031F7D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____________</w:t>
      </w:r>
      <w:r w:rsidR="003A110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uk-UA"/>
        </w:rPr>
        <w:t xml:space="preserve"> </w:t>
      </w:r>
      <w:r w:rsidRPr="00EE222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201</w:t>
      </w:r>
      <w:r w:rsidR="00031F7D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6</w:t>
      </w:r>
      <w:bookmarkStart w:id="0" w:name="_GoBack"/>
      <w:bookmarkEnd w:id="0"/>
      <w:r w:rsidRPr="00EE222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р.</w:t>
      </w:r>
    </w:p>
    <w:p w:rsidR="00EE2226" w:rsidRPr="00EE2226" w:rsidRDefault="00EE2226" w:rsidP="00EE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lang w:val="ru-RU"/>
        </w:rPr>
      </w:pPr>
    </w:p>
    <w:tbl>
      <w:tblPr>
        <w:tblW w:w="10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8"/>
        <w:gridCol w:w="872"/>
        <w:gridCol w:w="83"/>
        <w:gridCol w:w="1867"/>
        <w:gridCol w:w="1493"/>
        <w:gridCol w:w="4298"/>
        <w:gridCol w:w="18"/>
      </w:tblGrid>
      <w:tr w:rsidR="00EE2226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митниці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:</w:t>
            </w:r>
          </w:p>
        </w:tc>
        <w:tc>
          <w:tcPr>
            <w:tcW w:w="86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М/п "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Східний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термінал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"</w:t>
            </w:r>
          </w:p>
        </w:tc>
      </w:tr>
      <w:tr w:rsidR="00EE2226" w:rsidRPr="00031F7D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Мета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огляду</w:t>
            </w:r>
            <w:proofErr w:type="spellEnd"/>
          </w:p>
        </w:tc>
        <w:tc>
          <w:tcPr>
            <w:tcW w:w="86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76" w:lineRule="atLeast"/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визначення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кількісних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характеристик та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країни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походження</w:t>
            </w:r>
            <w:proofErr w:type="spellEnd"/>
          </w:p>
        </w:tc>
      </w:tr>
      <w:tr w:rsidR="00EE2226" w:rsidRPr="00031F7D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86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визначення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коду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згідно</w:t>
            </w:r>
            <w:proofErr w:type="spellEnd"/>
            <w:r w:rsidRPr="00EE2226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 xml:space="preserve">  </w:t>
            </w:r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з</w:t>
            </w:r>
            <w:r w:rsidRPr="00EE2226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 xml:space="preserve">  </w:t>
            </w:r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УКТЗЕД, </w:t>
            </w:r>
            <w:r w:rsidRPr="00EE2226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 xml:space="preserve"> 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країни</w:t>
            </w:r>
            <w:proofErr w:type="spellEnd"/>
            <w:r w:rsidRPr="00EE2226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 xml:space="preserve"> 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оходження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кількісних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та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якісних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характеристик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тощо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)</w:t>
            </w:r>
            <w:proofErr w:type="gramEnd"/>
          </w:p>
        </w:tc>
      </w:tr>
      <w:tr w:rsidR="00EE2226" w:rsidRPr="00031F7D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  <w:tc>
          <w:tcPr>
            <w:tcW w:w="86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огляду</w:t>
            </w:r>
            <w:proofErr w:type="spellEnd"/>
          </w:p>
        </w:tc>
        <w:tc>
          <w:tcPr>
            <w:tcW w:w="76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lang w:val="ru-RU"/>
              </w:rPr>
              <w:t xml:space="preserve">ЦСС </w:t>
            </w:r>
            <w:proofErr w:type="gramStart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lang w:val="ru-RU"/>
              </w:rPr>
              <w:t>ТОВ</w:t>
            </w:r>
            <w:proofErr w:type="gramEnd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lang w:val="ru-RU"/>
              </w:rPr>
              <w:t xml:space="preserve"> "ТНТ УКРАЇНА", , </w:t>
            </w:r>
            <w:proofErr w:type="spellStart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lang w:val="ru-RU"/>
              </w:rPr>
              <w:t>Київська</w:t>
            </w:r>
            <w:proofErr w:type="spellEnd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lang w:val="ru-RU"/>
              </w:rPr>
              <w:t xml:space="preserve"> обл., </w:t>
            </w:r>
            <w:proofErr w:type="spellStart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lang w:val="ru-RU"/>
              </w:rPr>
              <w:t>Бориспільський</w:t>
            </w:r>
            <w:proofErr w:type="spellEnd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lang w:val="ru-RU"/>
              </w:rPr>
              <w:t xml:space="preserve"> р-н., с. Гора, </w:t>
            </w:r>
            <w:proofErr w:type="spellStart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lang w:val="ru-RU"/>
              </w:rPr>
              <w:t>вул</w:t>
            </w:r>
            <w:proofErr w:type="spellEnd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Центральна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, 21ж</w:t>
            </w: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Місцезнаходження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товарі</w:t>
            </w:r>
            <w:proofErr w:type="gram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в</w:t>
            </w:r>
            <w:proofErr w:type="spellEnd"/>
            <w:proofErr w:type="gram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gram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та</w:t>
            </w:r>
            <w:proofErr w:type="gram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інших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предметів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(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транспортний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засіб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, контейнер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тощо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) </w:t>
            </w: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</w:pPr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(вид </w:t>
            </w:r>
            <w:proofErr w:type="gram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транспортного</w:t>
            </w:r>
            <w:proofErr w:type="gram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засобу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державний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номер)</w:t>
            </w:r>
          </w:p>
        </w:tc>
      </w:tr>
      <w:tr w:rsidR="00EE2226">
        <w:tc>
          <w:tcPr>
            <w:tcW w:w="4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Митне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відправника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):</w:t>
            </w:r>
          </w:p>
        </w:tc>
        <w:tc>
          <w:tcPr>
            <w:tcW w:w="580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>
        <w:tc>
          <w:tcPr>
            <w:tcW w:w="4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2"/>
                <w:szCs w:val="12"/>
              </w:rPr>
            </w:pPr>
          </w:p>
        </w:tc>
        <w:tc>
          <w:tcPr>
            <w:tcW w:w="5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наявність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та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цілість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)</w:t>
            </w:r>
          </w:p>
        </w:tc>
      </w:tr>
      <w:tr w:rsidR="00EE2226">
        <w:trPr>
          <w:gridAfter w:val="1"/>
          <w:wAfter w:w="17" w:type="dxa"/>
        </w:trPr>
        <w:tc>
          <w:tcPr>
            <w:tcW w:w="10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Ідентифікаційні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ознаки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та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відкритих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розпакованих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вантажних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місць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: </w:t>
            </w:r>
          </w:p>
        </w:tc>
      </w:tr>
      <w:tr w:rsidR="00EE2226">
        <w:trPr>
          <w:gridAfter w:val="1"/>
          <w:wAfter w:w="17" w:type="dxa"/>
        </w:trPr>
        <w:tc>
          <w:tcPr>
            <w:tcW w:w="1056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>
        <w:trPr>
          <w:gridAfter w:val="1"/>
          <w:wAfter w:w="17" w:type="dxa"/>
        </w:trPr>
        <w:tc>
          <w:tcPr>
            <w:tcW w:w="1056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>
        <w:trPr>
          <w:gridAfter w:val="1"/>
          <w:wAfter w:w="17" w:type="dxa"/>
        </w:trPr>
        <w:tc>
          <w:tcPr>
            <w:tcW w:w="1056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>
        <w:trPr>
          <w:gridAfter w:val="1"/>
          <w:wAfter w:w="17" w:type="dxa"/>
        </w:trPr>
        <w:tc>
          <w:tcPr>
            <w:tcW w:w="10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Результати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митного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огляду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: </w:t>
            </w:r>
          </w:p>
        </w:tc>
      </w:tr>
      <w:tr w:rsidR="00EE2226"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вантажних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місць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: </w:t>
            </w:r>
          </w:p>
        </w:tc>
        <w:tc>
          <w:tcPr>
            <w:tcW w:w="77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RPr="00031F7D"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Пакування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(ящики,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пакунки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,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палети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,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мішки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, без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пакування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,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інше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) 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Опис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,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кількість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і </w:t>
            </w:r>
            <w:proofErr w:type="spellStart"/>
            <w:proofErr w:type="gram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країна</w:t>
            </w:r>
            <w:proofErr w:type="spellEnd"/>
            <w:proofErr w:type="gram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походження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товарів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та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інших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предметів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(за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маркуванням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): </w:t>
            </w:r>
          </w:p>
        </w:tc>
      </w:tr>
    </w:tbl>
    <w:p w:rsidR="00EE2226" w:rsidRPr="00EE2226" w:rsidRDefault="00EE2226" w:rsidP="00EE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:rsidR="00EE2226" w:rsidRDefault="00EE2226" w:rsidP="00EE22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Найменування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товару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</w:p>
    <w:tbl>
      <w:tblPr>
        <w:tblW w:w="10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9"/>
      </w:tblGrid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 w:rsidTr="00EE2226">
        <w:tc>
          <w:tcPr>
            <w:tcW w:w="105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 w:rsidP="002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</w:tbl>
    <w:p w:rsidR="00EE2226" w:rsidRDefault="00EE2226" w:rsidP="00EE22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</w:rPr>
      </w:pPr>
    </w:p>
    <w:p w:rsidR="00EE2226" w:rsidRPr="00EE2226" w:rsidRDefault="00EE2226" w:rsidP="00EE22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ru-RU"/>
        </w:rPr>
      </w:pPr>
      <w:r w:rsidRPr="00EE2226">
        <w:rPr>
          <w:rFonts w:ascii="Times New Roman CYR" w:hAnsi="Times New Roman CYR" w:cs="Times New Roman CYR"/>
          <w:b/>
          <w:bCs/>
          <w:color w:val="000000"/>
          <w:lang w:val="ru-RU"/>
        </w:rPr>
        <w:br w:type="page"/>
      </w:r>
      <w:proofErr w:type="spellStart"/>
      <w:r w:rsidRPr="00EE2226">
        <w:rPr>
          <w:rFonts w:ascii="Times New Roman CYR" w:hAnsi="Times New Roman CYR" w:cs="Times New Roman CYR"/>
          <w:color w:val="000000"/>
          <w:lang w:val="ru-RU"/>
        </w:rPr>
        <w:lastRenderedPageBreak/>
        <w:t>зворотний</w:t>
      </w:r>
      <w:proofErr w:type="spellEnd"/>
      <w:r w:rsidRPr="00EE2226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EE2226">
        <w:rPr>
          <w:rFonts w:ascii="Times New Roman CYR" w:hAnsi="Times New Roman CYR" w:cs="Times New Roman CYR"/>
          <w:color w:val="000000"/>
          <w:lang w:val="ru-RU"/>
        </w:rPr>
        <w:t>бі</w:t>
      </w:r>
      <w:proofErr w:type="gramStart"/>
      <w:r w:rsidRPr="00EE2226">
        <w:rPr>
          <w:rFonts w:ascii="Times New Roman CYR" w:hAnsi="Times New Roman CYR" w:cs="Times New Roman CYR"/>
          <w:color w:val="000000"/>
          <w:lang w:val="ru-RU"/>
        </w:rPr>
        <w:t>к</w:t>
      </w:r>
      <w:proofErr w:type="spellEnd"/>
      <w:proofErr w:type="gramEnd"/>
      <w:r w:rsidRPr="00EE2226">
        <w:rPr>
          <w:rFonts w:ascii="Times New Roman CYR" w:hAnsi="Times New Roman CYR" w:cs="Times New Roman CYR"/>
          <w:color w:val="000000"/>
          <w:lang w:val="ru-RU"/>
        </w:rPr>
        <w:t xml:space="preserve"> Акта про </w:t>
      </w:r>
      <w:proofErr w:type="spellStart"/>
      <w:r w:rsidRPr="00EE2226">
        <w:rPr>
          <w:rFonts w:ascii="Times New Roman CYR" w:hAnsi="Times New Roman CYR" w:cs="Times New Roman CYR"/>
          <w:color w:val="000000"/>
          <w:lang w:val="ru-RU"/>
        </w:rPr>
        <w:t>проведення</w:t>
      </w:r>
      <w:proofErr w:type="spellEnd"/>
      <w:r w:rsidRPr="00EE2226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EE2226">
        <w:rPr>
          <w:rFonts w:ascii="Times New Roman CYR" w:hAnsi="Times New Roman CYR" w:cs="Times New Roman CYR"/>
          <w:color w:val="000000"/>
          <w:lang w:val="ru-RU"/>
        </w:rPr>
        <w:t>фізичного</w:t>
      </w:r>
      <w:proofErr w:type="spellEnd"/>
      <w:r w:rsidRPr="00EE2226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EE2226">
        <w:rPr>
          <w:rFonts w:ascii="Times New Roman CYR" w:hAnsi="Times New Roman CYR" w:cs="Times New Roman CYR"/>
          <w:color w:val="000000"/>
          <w:lang w:val="ru-RU"/>
        </w:rPr>
        <w:t>огляду</w:t>
      </w:r>
      <w:proofErr w:type="spellEnd"/>
      <w:r w:rsidRPr="00EE2226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EE2226">
        <w:rPr>
          <w:rFonts w:ascii="Times New Roman CYR" w:hAnsi="Times New Roman CYR" w:cs="Times New Roman CYR"/>
          <w:color w:val="000000"/>
          <w:lang w:val="ru-RU"/>
        </w:rPr>
        <w:t>товарів</w:t>
      </w:r>
      <w:proofErr w:type="spellEnd"/>
      <w:r w:rsidRPr="00EE2226">
        <w:rPr>
          <w:rFonts w:ascii="Times New Roman CYR" w:hAnsi="Times New Roman CYR" w:cs="Times New Roman CYR"/>
          <w:color w:val="000000"/>
          <w:lang w:val="ru-RU"/>
        </w:rPr>
        <w:t xml:space="preserve"> та </w:t>
      </w:r>
      <w:proofErr w:type="spellStart"/>
      <w:r w:rsidRPr="00EE2226">
        <w:rPr>
          <w:rFonts w:ascii="Times New Roman CYR" w:hAnsi="Times New Roman CYR" w:cs="Times New Roman CYR"/>
          <w:color w:val="000000"/>
          <w:lang w:val="ru-RU"/>
        </w:rPr>
        <w:t>інших</w:t>
      </w:r>
      <w:proofErr w:type="spellEnd"/>
      <w:r w:rsidRPr="00EE2226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EE2226">
        <w:rPr>
          <w:rFonts w:ascii="Times New Roman CYR" w:hAnsi="Times New Roman CYR" w:cs="Times New Roman CYR"/>
          <w:color w:val="000000"/>
          <w:lang w:val="ru-RU"/>
        </w:rPr>
        <w:t>предметів</w:t>
      </w:r>
      <w:proofErr w:type="spellEnd"/>
    </w:p>
    <w:tbl>
      <w:tblPr>
        <w:tblW w:w="10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161"/>
        <w:gridCol w:w="913"/>
        <w:gridCol w:w="1701"/>
        <w:gridCol w:w="2158"/>
        <w:gridCol w:w="1121"/>
        <w:gridCol w:w="290"/>
        <w:gridCol w:w="2636"/>
        <w:gridCol w:w="19"/>
      </w:tblGrid>
      <w:tr w:rsidR="00EE2226" w:rsidRPr="00031F7D">
        <w:tc>
          <w:tcPr>
            <w:tcW w:w="4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Інші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відомості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(з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урахуванням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мети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огляду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): </w:t>
            </w:r>
          </w:p>
        </w:tc>
        <w:tc>
          <w:tcPr>
            <w:tcW w:w="62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 w:rsidRPr="00031F7D">
        <w:tc>
          <w:tcPr>
            <w:tcW w:w="6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  <w:t>Вантажні</w:t>
            </w:r>
            <w:proofErr w:type="spellEnd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  <w:t>місця</w:t>
            </w:r>
            <w:proofErr w:type="spellEnd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  <w:t xml:space="preserve"> запаковано з </w:t>
            </w:r>
            <w:proofErr w:type="spellStart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  <w:t>накладенням</w:t>
            </w:r>
            <w:proofErr w:type="spellEnd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  <w:t>митного</w:t>
            </w:r>
            <w:proofErr w:type="spellEnd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EE2226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декларанта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N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</w:p>
        </w:tc>
        <w:tc>
          <w:tcPr>
            <w:tcW w:w="4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</w:p>
        </w:tc>
      </w:tr>
      <w:tr w:rsidR="00EE2226"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Огляд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проводив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:</w:t>
            </w:r>
          </w:p>
        </w:tc>
        <w:tc>
          <w:tcPr>
            <w:tcW w:w="589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2"/>
                <w:szCs w:val="12"/>
              </w:rPr>
            </w:pPr>
          </w:p>
        </w:tc>
        <w:tc>
          <w:tcPr>
            <w:tcW w:w="61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посада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ініціали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декларанта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підпис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)</w:t>
            </w:r>
          </w:p>
        </w:tc>
      </w:tr>
      <w:tr w:rsidR="00EE2226" w:rsidRPr="00031F7D">
        <w:trPr>
          <w:gridAfter w:val="1"/>
          <w:wAfter w:w="17" w:type="dxa"/>
        </w:trPr>
        <w:tc>
          <w:tcPr>
            <w:tcW w:w="105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Особи,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що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були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присутні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при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здійсненні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фізичного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огляду</w:t>
            </w:r>
            <w:proofErr w:type="spellEnd"/>
            <w:r w:rsidRPr="00EE2226">
              <w:rPr>
                <w:rFonts w:ascii="Times New Roman CYR" w:hAnsi="Times New Roman CYR" w:cs="Times New Roman CYR"/>
                <w:color w:val="000000"/>
                <w:lang w:val="ru-RU"/>
              </w:rPr>
              <w:t>:</w:t>
            </w:r>
          </w:p>
        </w:tc>
      </w:tr>
      <w:tr w:rsidR="00EE2226" w:rsidRPr="00031F7D"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  <w:tc>
          <w:tcPr>
            <w:tcW w:w="705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EE2226"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7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</w:pPr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(осада,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ініціали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proofErr w:type="gram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пр</w:t>
            </w:r>
            <w:proofErr w:type="gram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ізвище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</w:t>
            </w:r>
            <w:r w:rsidRPr="00EE2226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 xml:space="preserve">№ </w:t>
            </w:r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паспорта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або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посвідчення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особи)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підпис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)</w:t>
            </w:r>
          </w:p>
        </w:tc>
      </w:tr>
      <w:tr w:rsidR="00EE2226"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705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br/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2"/>
                <w:szCs w:val="12"/>
              </w:rPr>
            </w:pPr>
          </w:p>
        </w:tc>
        <w:tc>
          <w:tcPr>
            <w:tcW w:w="7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</w:pPr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(посада,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ініціали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proofErr w:type="gram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пр</w:t>
            </w:r>
            <w:proofErr w:type="gram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ізвище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</w:t>
            </w:r>
            <w:r w:rsidRPr="00EE2226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 xml:space="preserve">№ </w:t>
            </w:r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паспорта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або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посвідчення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особи)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підпис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)</w:t>
            </w:r>
          </w:p>
        </w:tc>
      </w:tr>
      <w:tr w:rsidR="00EE2226"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705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br/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2"/>
                <w:szCs w:val="12"/>
              </w:rPr>
            </w:pPr>
          </w:p>
        </w:tc>
        <w:tc>
          <w:tcPr>
            <w:tcW w:w="7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</w:pPr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(посада,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ініціали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proofErr w:type="gram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пр</w:t>
            </w:r>
            <w:proofErr w:type="gram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ізвище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</w:t>
            </w:r>
            <w:r w:rsidRPr="00EE2226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 xml:space="preserve">№ </w:t>
            </w:r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паспорта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або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посвідчення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особи)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підпис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)</w:t>
            </w:r>
          </w:p>
        </w:tc>
      </w:tr>
      <w:tr w:rsidR="00EE2226">
        <w:trPr>
          <w:gridAfter w:val="1"/>
          <w:wAfter w:w="17" w:type="dxa"/>
        </w:trPr>
        <w:tc>
          <w:tcPr>
            <w:tcW w:w="105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Посадова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особа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митного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органу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:</w:t>
            </w:r>
          </w:p>
        </w:tc>
      </w:tr>
      <w:tr w:rsidR="00EE2226"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705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EE2226"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2"/>
                <w:szCs w:val="12"/>
              </w:rPr>
            </w:pPr>
          </w:p>
        </w:tc>
        <w:tc>
          <w:tcPr>
            <w:tcW w:w="7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</w:pPr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(посада,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ініціали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proofErr w:type="gram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пр</w:t>
            </w:r>
            <w:proofErr w:type="gram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ізвище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посадової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особи </w:t>
            </w:r>
            <w:proofErr w:type="spellStart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митниці</w:t>
            </w:r>
            <w:proofErr w:type="spellEnd"/>
            <w:r w:rsidRPr="00EE2226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E2226" w:rsidRPr="00EE2226" w:rsidRDefault="00E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26" w:rsidRDefault="00E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підпис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)</w:t>
            </w:r>
          </w:p>
        </w:tc>
      </w:tr>
    </w:tbl>
    <w:p w:rsidR="00EE2226" w:rsidRDefault="00EE2226" w:rsidP="00EE22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:rsidR="00EE2226" w:rsidRDefault="00EE2226" w:rsidP="00EE22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:rsidR="00EE2226" w:rsidRDefault="00EE2226" w:rsidP="00EE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C0C0"/>
        </w:rPr>
      </w:pPr>
      <w:proofErr w:type="spellStart"/>
      <w:r>
        <w:rPr>
          <w:rFonts w:ascii="Times New Roman" w:hAnsi="Times New Roman" w:cs="Times New Roman"/>
          <w:color w:val="C0C0C0"/>
        </w:rPr>
        <w:t>Місце</w:t>
      </w:r>
      <w:proofErr w:type="spellEnd"/>
      <w:r>
        <w:rPr>
          <w:rFonts w:ascii="Times New Roman" w:hAnsi="Times New Roman" w:cs="Times New Roman"/>
          <w:color w:val="C0C0C0"/>
        </w:rPr>
        <w:t xml:space="preserve"> </w:t>
      </w:r>
      <w:proofErr w:type="spellStart"/>
      <w:r>
        <w:rPr>
          <w:rFonts w:ascii="Times New Roman" w:hAnsi="Times New Roman" w:cs="Times New Roman"/>
          <w:color w:val="C0C0C0"/>
        </w:rPr>
        <w:t>для</w:t>
      </w:r>
      <w:proofErr w:type="spellEnd"/>
      <w:r>
        <w:rPr>
          <w:rFonts w:ascii="Times New Roman" w:hAnsi="Times New Roman" w:cs="Times New Roman"/>
          <w:color w:val="C0C0C0"/>
        </w:rPr>
        <w:t xml:space="preserve"> </w:t>
      </w:r>
      <w:proofErr w:type="spellStart"/>
      <w:r>
        <w:rPr>
          <w:rFonts w:ascii="Times New Roman" w:hAnsi="Times New Roman" w:cs="Times New Roman"/>
          <w:color w:val="C0C0C0"/>
        </w:rPr>
        <w:t>відбитка</w:t>
      </w:r>
      <w:proofErr w:type="spellEnd"/>
      <w:r>
        <w:rPr>
          <w:rFonts w:ascii="Times New Roman" w:hAnsi="Times New Roman" w:cs="Times New Roman"/>
          <w:color w:val="C0C0C0"/>
        </w:rPr>
        <w:t xml:space="preserve"> </w:t>
      </w:r>
      <w:proofErr w:type="spellStart"/>
      <w:r>
        <w:rPr>
          <w:rFonts w:ascii="Times New Roman" w:hAnsi="Times New Roman" w:cs="Times New Roman"/>
          <w:color w:val="C0C0C0"/>
        </w:rPr>
        <w:t>штампа</w:t>
      </w:r>
      <w:proofErr w:type="spellEnd"/>
      <w:r>
        <w:rPr>
          <w:rFonts w:ascii="Times New Roman" w:hAnsi="Times New Roman" w:cs="Times New Roman"/>
          <w:color w:val="C0C0C0"/>
        </w:rPr>
        <w:t xml:space="preserve"> </w:t>
      </w:r>
    </w:p>
    <w:p w:rsidR="00EE2226" w:rsidRDefault="00EE2226" w:rsidP="00EE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C0C0"/>
        </w:rPr>
      </w:pPr>
      <w:r>
        <w:rPr>
          <w:rFonts w:ascii="Times New Roman" w:hAnsi="Times New Roman" w:cs="Times New Roman"/>
          <w:color w:val="C0C0C0"/>
        </w:rPr>
        <w:t>"</w:t>
      </w:r>
      <w:proofErr w:type="spellStart"/>
      <w:r>
        <w:rPr>
          <w:rFonts w:ascii="Times New Roman" w:hAnsi="Times New Roman" w:cs="Times New Roman"/>
          <w:color w:val="C0C0C0"/>
        </w:rPr>
        <w:t>Під</w:t>
      </w:r>
      <w:proofErr w:type="spellEnd"/>
      <w:r>
        <w:rPr>
          <w:rFonts w:ascii="Times New Roman" w:hAnsi="Times New Roman" w:cs="Times New Roman"/>
          <w:color w:val="C0C0C0"/>
        </w:rPr>
        <w:t xml:space="preserve"> </w:t>
      </w:r>
      <w:proofErr w:type="spellStart"/>
      <w:r>
        <w:rPr>
          <w:rFonts w:ascii="Times New Roman" w:hAnsi="Times New Roman" w:cs="Times New Roman"/>
          <w:color w:val="C0C0C0"/>
        </w:rPr>
        <w:t>митним</w:t>
      </w:r>
      <w:proofErr w:type="spellEnd"/>
      <w:r>
        <w:rPr>
          <w:rFonts w:ascii="Times New Roman" w:hAnsi="Times New Roman" w:cs="Times New Roman"/>
          <w:color w:val="C0C0C0"/>
        </w:rPr>
        <w:t xml:space="preserve"> </w:t>
      </w:r>
      <w:proofErr w:type="spellStart"/>
      <w:r>
        <w:rPr>
          <w:rFonts w:ascii="Times New Roman" w:hAnsi="Times New Roman" w:cs="Times New Roman"/>
          <w:color w:val="C0C0C0"/>
        </w:rPr>
        <w:t>контролем</w:t>
      </w:r>
      <w:proofErr w:type="spellEnd"/>
      <w:r>
        <w:rPr>
          <w:rFonts w:ascii="Times New Roman" w:hAnsi="Times New Roman" w:cs="Times New Roman"/>
          <w:color w:val="C0C0C0"/>
        </w:rPr>
        <w:t>"</w:t>
      </w:r>
    </w:p>
    <w:p w:rsidR="00EE2226" w:rsidRDefault="00EE2226" w:rsidP="00EE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C0C0"/>
        </w:rPr>
      </w:pPr>
    </w:p>
    <w:p w:rsidR="00EE2226" w:rsidRDefault="00EE2226" w:rsidP="00EE22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:rsidR="00EE2226" w:rsidRDefault="00EE2226" w:rsidP="00EE22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:rsidR="00835773" w:rsidRDefault="00835773"/>
    <w:sectPr w:rsidR="00835773" w:rsidSect="002A28C7">
      <w:pgSz w:w="11906" w:h="16838"/>
      <w:pgMar w:top="760" w:right="567" w:bottom="760" w:left="760" w:header="254" w:footer="2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CC"/>
    <w:rsid w:val="00031F7D"/>
    <w:rsid w:val="003A1106"/>
    <w:rsid w:val="00835773"/>
    <w:rsid w:val="00EE2226"/>
    <w:rsid w:val="00F6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TNT Express ICS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Vasilyev</dc:creator>
  <cp:keywords/>
  <dc:description/>
  <cp:lastModifiedBy>Oleg Vasilyev</cp:lastModifiedBy>
  <cp:revision>6</cp:revision>
  <cp:lastPrinted>2016-02-15T09:44:00Z</cp:lastPrinted>
  <dcterms:created xsi:type="dcterms:W3CDTF">2015-12-17T10:08:00Z</dcterms:created>
  <dcterms:modified xsi:type="dcterms:W3CDTF">2016-02-15T09:44:00Z</dcterms:modified>
</cp:coreProperties>
</file>